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6D" w:rsidRDefault="00692694" w:rsidP="004C7882">
      <w:pPr>
        <w:spacing w:line="276" w:lineRule="auto"/>
        <w:jc w:val="center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>Заключение по консультации</w:t>
      </w:r>
    </w:p>
    <w:p w:rsidR="00692694" w:rsidRPr="00AB5C66" w:rsidRDefault="00B266BA" w:rsidP="004C7882">
      <w:pPr>
        <w:spacing w:line="276" w:lineRule="auto"/>
        <w:jc w:val="center"/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ru-RU"/>
        </w:rPr>
        <w:t>Наталья</w:t>
      </w:r>
    </w:p>
    <w:p w:rsidR="00692694" w:rsidRPr="00CE5C40" w:rsidRDefault="00DB017F" w:rsidP="004C7882">
      <w:pPr>
        <w:spacing w:line="276" w:lineRule="auto"/>
        <w:jc w:val="center"/>
        <w:rPr>
          <w:rFonts w:asciiTheme="minorHAnsi" w:hAnsiTheme="minorHAnsi" w:cstheme="minorHAnsi"/>
          <w:b w:val="0"/>
          <w:color w:val="002060"/>
          <w:sz w:val="24"/>
          <w:szCs w:val="24"/>
        </w:rPr>
      </w:pPr>
      <w:hyperlink r:id="rId8" w:history="1"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  <w:lang w:val="en-US"/>
          </w:rPr>
          <w:t>shadrin</w:t>
        </w:r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</w:rPr>
          <w:t>@</w:t>
        </w:r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  <w:lang w:val="en-US"/>
          </w:rPr>
          <w:t>somatip</w:t>
        </w:r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</w:rPr>
          <w:t>.</w:t>
        </w:r>
        <w:r w:rsidR="00692694" w:rsidRPr="00AB5C66">
          <w:rPr>
            <w:rStyle w:val="a5"/>
            <w:rFonts w:asciiTheme="minorHAnsi" w:hAnsiTheme="minorHAnsi" w:cstheme="minorHAnsi"/>
            <w:b w:val="0"/>
            <w:color w:val="002060"/>
            <w:sz w:val="24"/>
            <w:szCs w:val="24"/>
            <w:lang w:val="en-US"/>
          </w:rPr>
          <w:t>ru</w:t>
        </w:r>
      </w:hyperlink>
    </w:p>
    <w:tbl>
      <w:tblPr>
        <w:tblStyle w:val="af4"/>
        <w:tblW w:w="974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446"/>
        <w:gridCol w:w="446"/>
      </w:tblGrid>
      <w:tr w:rsidR="00692694" w:rsidTr="004C7882">
        <w:trPr>
          <w:trHeight w:val="4264"/>
        </w:trPr>
        <w:tc>
          <w:tcPr>
            <w:tcW w:w="8854" w:type="dxa"/>
          </w:tcPr>
          <w:p w:rsidR="00692694" w:rsidRDefault="004C7882" w:rsidP="004C7882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single"/>
              </w:rPr>
            </w:pPr>
            <w:r>
              <w:object w:dxaOrig="8638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270pt" o:ole="">
                  <v:imagedata r:id="rId9" o:title=""/>
                </v:shape>
                <o:OLEObject Type="Embed" ProgID="Photoshop.Image.12" ShapeID="_x0000_i1025" DrawAspect="Content" ObjectID="_1587205811" r:id="rId10">
                  <o:FieldCodes>\s</o:FieldCodes>
                </o:OLEObject>
              </w:object>
            </w:r>
          </w:p>
        </w:tc>
        <w:tc>
          <w:tcPr>
            <w:tcW w:w="446" w:type="dxa"/>
          </w:tcPr>
          <w:p w:rsidR="00692694" w:rsidRDefault="00692694" w:rsidP="0069269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46" w:type="dxa"/>
          </w:tcPr>
          <w:p w:rsidR="00692694" w:rsidRDefault="00692694" w:rsidP="0069269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692694" w:rsidRDefault="00692694" w:rsidP="00692694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24"/>
          <w:szCs w:val="24"/>
          <w:lang w:eastAsia="ru-RU"/>
        </w:rPr>
      </w:pPr>
    </w:p>
    <w:p w:rsidR="00692694" w:rsidRPr="00B37A11" w:rsidRDefault="00692694" w:rsidP="004C7882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26"/>
          <w:szCs w:val="26"/>
          <w:lang w:eastAsia="ru-RU"/>
        </w:rPr>
      </w:pPr>
      <w:r w:rsidRPr="00B37A11">
        <w:rPr>
          <w:rFonts w:asciiTheme="minorHAnsi" w:eastAsia="Times New Roman" w:hAnsiTheme="minorHAnsi"/>
          <w:bCs/>
          <w:color w:val="2F5496" w:themeColor="accent5" w:themeShade="BF"/>
          <w:sz w:val="26"/>
          <w:szCs w:val="26"/>
          <w:lang w:eastAsia="ru-RU"/>
        </w:rPr>
        <w:t>Профориентация, предназначение, определение своих талантов и способностей</w:t>
      </w:r>
    </w:p>
    <w:p w:rsidR="00AD74FE" w:rsidRDefault="00692694" w:rsidP="00AD74FE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24"/>
          <w:szCs w:val="24"/>
          <w:lang w:eastAsia="ru-RU"/>
        </w:rPr>
      </w:pPr>
      <w:r>
        <w:rPr>
          <w:rFonts w:asciiTheme="minorHAnsi" w:eastAsia="Times New Roman" w:hAnsiTheme="minorHAnsi"/>
          <w:bCs/>
          <w:color w:val="2F5496" w:themeColor="accent5" w:themeShade="BF"/>
          <w:sz w:val="24"/>
          <w:szCs w:val="24"/>
          <w:lang w:eastAsia="ru-RU"/>
        </w:rPr>
        <w:t>Оглавление</w:t>
      </w:r>
      <w:r w:rsidR="00AD74FE" w:rsidRPr="00197105">
        <w:rPr>
          <w:rFonts w:asciiTheme="minorHAnsi" w:eastAsia="Times New Roman" w:hAnsiTheme="minorHAnsi"/>
          <w:bCs/>
          <w:color w:val="2F5496" w:themeColor="accent5" w:themeShade="BF"/>
          <w:sz w:val="24"/>
          <w:szCs w:val="24"/>
          <w:lang w:eastAsia="ru-RU"/>
        </w:rPr>
        <w:t>:</w:t>
      </w:r>
    </w:p>
    <w:p w:rsidR="00692694" w:rsidRPr="00692694" w:rsidRDefault="00DB017F" w:rsidP="00692694">
      <w:pPr>
        <w:tabs>
          <w:tab w:val="right" w:leader="dot" w:pos="10195"/>
        </w:tabs>
        <w:spacing w:after="100"/>
        <w:rPr>
          <w:rFonts w:asciiTheme="minorHAnsi" w:eastAsiaTheme="minorEastAsia" w:hAnsiTheme="minorHAnsi" w:cstheme="minorBidi"/>
          <w:b w:val="0"/>
          <w:noProof/>
          <w:color w:val="000000" w:themeColor="text1"/>
          <w:sz w:val="24"/>
          <w:szCs w:val="24"/>
          <w:lang w:eastAsia="ru-RU"/>
        </w:rPr>
      </w:pPr>
      <w:hyperlink w:anchor="_Toc479721276" w:history="1">
        <w:r w:rsidR="00692694" w:rsidRPr="00692694">
          <w:rPr>
            <w:rFonts w:asciiTheme="minorHAnsi" w:hAnsiTheme="minorHAnsi" w:cstheme="minorBidi"/>
            <w:b w:val="0"/>
            <w:noProof/>
            <w:color w:val="000000" w:themeColor="text1"/>
            <w:sz w:val="24"/>
            <w:szCs w:val="24"/>
          </w:rPr>
          <w:t>Соматип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2</w:t>
        </w:r>
      </w:hyperlink>
    </w:p>
    <w:p w:rsidR="00692694" w:rsidRPr="00692694" w:rsidRDefault="00DB017F" w:rsidP="00692694">
      <w:pPr>
        <w:tabs>
          <w:tab w:val="right" w:leader="dot" w:pos="10195"/>
        </w:tabs>
        <w:spacing w:after="100"/>
        <w:rPr>
          <w:rFonts w:asciiTheme="minorHAnsi" w:eastAsiaTheme="minorEastAsia" w:hAnsiTheme="minorHAnsi" w:cstheme="minorBidi"/>
          <w:b w:val="0"/>
          <w:noProof/>
          <w:color w:val="000000" w:themeColor="text1"/>
          <w:sz w:val="24"/>
          <w:szCs w:val="24"/>
          <w:lang w:eastAsia="ru-RU"/>
        </w:rPr>
      </w:pPr>
      <w:hyperlink w:anchor="_Toc479721277" w:history="1">
        <w:r w:rsidR="00692694" w:rsidRPr="00692694">
          <w:rPr>
            <w:rFonts w:asciiTheme="minorHAnsi" w:hAnsiTheme="minorHAnsi" w:cstheme="minorBidi"/>
            <w:b w:val="0"/>
            <w:iCs/>
            <w:noProof/>
            <w:color w:val="000000" w:themeColor="text1"/>
            <w:sz w:val="24"/>
            <w:szCs w:val="24"/>
          </w:rPr>
          <w:t>Профессии по соматипу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6</w:t>
        </w:r>
      </w:hyperlink>
    </w:p>
    <w:p w:rsidR="00692694" w:rsidRPr="00692694" w:rsidRDefault="00DB017F" w:rsidP="00692694">
      <w:pPr>
        <w:tabs>
          <w:tab w:val="right" w:leader="dot" w:pos="10195"/>
        </w:tabs>
        <w:spacing w:after="100"/>
        <w:rPr>
          <w:rFonts w:asciiTheme="minorHAnsi" w:eastAsiaTheme="minorEastAsia" w:hAnsiTheme="minorHAnsi" w:cstheme="minorBidi"/>
          <w:b w:val="0"/>
          <w:noProof/>
          <w:color w:val="000000" w:themeColor="text1"/>
          <w:sz w:val="24"/>
          <w:szCs w:val="24"/>
          <w:lang w:eastAsia="ru-RU"/>
        </w:rPr>
      </w:pPr>
      <w:hyperlink w:anchor="_Toc479721278" w:history="1">
        <w:r w:rsidR="00692694" w:rsidRPr="00692694">
          <w:rPr>
            <w:rFonts w:asciiTheme="minorHAnsi" w:hAnsiTheme="minorHAnsi" w:cstheme="minorBidi"/>
            <w:b w:val="0"/>
            <w:iCs/>
            <w:noProof/>
            <w:color w:val="000000" w:themeColor="text1"/>
            <w:sz w:val="24"/>
            <w:szCs w:val="24"/>
          </w:rPr>
          <w:t>Подсознательные ценности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7</w:t>
        </w:r>
      </w:hyperlink>
    </w:p>
    <w:p w:rsidR="00692694" w:rsidRPr="00692694" w:rsidRDefault="00DB017F" w:rsidP="00692694">
      <w:pPr>
        <w:tabs>
          <w:tab w:val="right" w:leader="dot" w:pos="10195"/>
        </w:tabs>
        <w:spacing w:after="100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  <w:hyperlink w:anchor="_Toc479721281" w:history="1">
        <w:r w:rsidR="00692694" w:rsidRPr="00692694">
          <w:rPr>
            <w:rFonts w:asciiTheme="minorHAnsi" w:hAnsiTheme="minorHAnsi" w:cstheme="minorBidi"/>
            <w:b w:val="0"/>
            <w:iCs/>
            <w:noProof/>
            <w:color w:val="000000" w:themeColor="text1"/>
            <w:sz w:val="24"/>
            <w:szCs w:val="24"/>
          </w:rPr>
          <w:t>Основная сила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9</w:t>
        </w:r>
      </w:hyperlink>
    </w:p>
    <w:p w:rsidR="00692694" w:rsidRPr="00692694" w:rsidRDefault="00692694" w:rsidP="00692694">
      <w:pPr>
        <w:tabs>
          <w:tab w:val="right" w:leader="dot" w:pos="10195"/>
        </w:tabs>
        <w:spacing w:after="100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  <w:r w:rsidRPr="00692694">
        <w:rPr>
          <w:rFonts w:asciiTheme="minorHAnsi" w:hAnsiTheme="minorHAnsi" w:cstheme="minorBidi"/>
          <w:b w:val="0"/>
          <w:color w:val="000000" w:themeColor="text1"/>
          <w:sz w:val="24"/>
          <w:szCs w:val="24"/>
        </w:rPr>
        <w:t>Уровень развития</w:t>
      </w:r>
      <w:hyperlink w:anchor="_Toc479721281" w:history="1">
        <w:r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ab/>
          <w:t>10</w:t>
        </w:r>
      </w:hyperlink>
    </w:p>
    <w:p w:rsidR="00692694" w:rsidRDefault="00DB017F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  <w:hyperlink w:anchor="_Toc479721282" w:history="1">
        <w:r w:rsidR="00692694" w:rsidRPr="00692694">
          <w:rPr>
            <w:rFonts w:asciiTheme="minorHAnsi" w:hAnsiTheme="minorHAnsi" w:cstheme="minorBidi"/>
            <w:b w:val="0"/>
            <w:noProof/>
            <w:color w:val="000000" w:themeColor="text1"/>
            <w:sz w:val="24"/>
            <w:szCs w:val="24"/>
          </w:rPr>
          <w:t>Заключение и рекомендации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>……………………………………………………………………………………………………</w:t>
        </w:r>
        <w:r w:rsid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>..</w:t>
        </w:r>
        <w:r w:rsidR="00692694" w:rsidRPr="00692694">
          <w:rPr>
            <w:rFonts w:asciiTheme="minorHAnsi" w:hAnsiTheme="minorHAnsi" w:cstheme="minorBidi"/>
            <w:b w:val="0"/>
            <w:noProof/>
            <w:webHidden/>
            <w:color w:val="000000" w:themeColor="text1"/>
            <w:sz w:val="24"/>
            <w:szCs w:val="24"/>
          </w:rPr>
          <w:t>.11</w:t>
        </w:r>
      </w:hyperlink>
    </w:p>
    <w:p w:rsidR="00692694" w:rsidRDefault="00692694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</w:p>
    <w:p w:rsidR="00692694" w:rsidRDefault="00692694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</w:p>
    <w:p w:rsidR="00692694" w:rsidRDefault="00692694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</w:p>
    <w:p w:rsidR="00692694" w:rsidRDefault="00692694" w:rsidP="00692694">
      <w:pPr>
        <w:spacing w:line="276" w:lineRule="auto"/>
        <w:rPr>
          <w:rFonts w:asciiTheme="minorHAnsi" w:hAnsiTheme="minorHAnsi" w:cstheme="minorBidi"/>
          <w:b w:val="0"/>
          <w:noProof/>
          <w:color w:val="000000" w:themeColor="text1"/>
          <w:sz w:val="24"/>
          <w:szCs w:val="24"/>
        </w:rPr>
      </w:pPr>
    </w:p>
    <w:p w:rsidR="00EF461F" w:rsidRDefault="00EF461F" w:rsidP="00EF461F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proofErr w:type="spellStart"/>
      <w:r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>Соматип</w:t>
      </w:r>
      <w:proofErr w:type="spellEnd"/>
      <w:r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 xml:space="preserve"> </w:t>
      </w:r>
    </w:p>
    <w:p w:rsidR="00CE5C40" w:rsidRDefault="00B266BA" w:rsidP="00B37A11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Здесь будет подробное описание особенностей вашего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соматипа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, гормональные особенности, бонус: даны рекомендации по воспитанию вашей сущности.</w:t>
      </w:r>
    </w:p>
    <w:p w:rsidR="00EF461F" w:rsidRPr="00CE5C40" w:rsidRDefault="00EF461F" w:rsidP="00EF461F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 w:rsidRPr="00CE5C40"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 xml:space="preserve">Подсознательные ценности </w:t>
      </w:r>
    </w:p>
    <w:p w:rsidR="008460C3" w:rsidRDefault="00B266BA" w:rsidP="00692694">
      <w:pPr>
        <w:spacing w:line="276" w:lineRule="auto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b w:val="0"/>
          <w:bCs/>
          <w:iCs/>
          <w:color w:val="000000" w:themeColor="text1"/>
          <w:sz w:val="24"/>
          <w:szCs w:val="24"/>
        </w:rPr>
        <w:t>Здесь будет описание вашей подсознательной ценности (ценностей). Даны рекомендации, как быть собой, как использовать подсознательную ценность, как жить в согласии с собой.</w:t>
      </w:r>
    </w:p>
    <w:p w:rsidR="008460C3" w:rsidRPr="004C7882" w:rsidRDefault="008460C3" w:rsidP="008460C3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 w:rsidRPr="004C7882"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 xml:space="preserve">Основная сила </w:t>
      </w:r>
    </w:p>
    <w:p w:rsidR="00DD0D55" w:rsidRDefault="008460C3" w:rsidP="00B266BA">
      <w:pPr>
        <w:jc w:val="both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ru-RU"/>
        </w:rPr>
      </w:pPr>
      <w:r w:rsidRPr="00EF461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Многие люди не догадываются, что является их основной силой и пытаются использовать маловыраженную силу, поэтому их жизненные успехи малы.  Однако, если мы концентрируемся на своей основной силе, то можем </w:t>
      </w:r>
      <w:r w:rsidR="00B266BA">
        <w:rPr>
          <w:rFonts w:asciiTheme="minorHAnsi" w:hAnsiTheme="minorHAnsi" w:cstheme="minorHAnsi"/>
          <w:b w:val="0"/>
          <w:bCs/>
          <w:iCs/>
          <w:sz w:val="24"/>
          <w:szCs w:val="24"/>
        </w:rPr>
        <w:t>гораздо легче прийти к успеху.</w:t>
      </w:r>
      <w:r w:rsidR="00B266BA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F461F" w:rsidRPr="004C7882" w:rsidRDefault="00EF461F" w:rsidP="00EF461F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 w:rsidRPr="004C7882"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 xml:space="preserve">Уровень развития </w:t>
      </w:r>
    </w:p>
    <w:p w:rsidR="00EF461F" w:rsidRPr="00B266BA" w:rsidRDefault="00EF461F" w:rsidP="00B266BA">
      <w:pPr>
        <w:jc w:val="both"/>
        <w:rPr>
          <w:rFonts w:asciiTheme="minorHAnsi" w:hAnsiTheme="minorHAnsi" w:cstheme="minorHAnsi"/>
          <w:b w:val="0"/>
          <w:sz w:val="24"/>
          <w:szCs w:val="23"/>
        </w:rPr>
      </w:pPr>
      <w:r w:rsidRPr="00EF461F">
        <w:rPr>
          <w:rFonts w:asciiTheme="minorHAnsi" w:hAnsiTheme="minorHAnsi" w:cstheme="minorHAnsi"/>
          <w:b w:val="0"/>
          <w:sz w:val="24"/>
          <w:szCs w:val="23"/>
        </w:rPr>
        <w:t>От рождения у каждого из нас есть определенное количество энергии</w:t>
      </w:r>
      <w:r w:rsidR="00B266BA">
        <w:rPr>
          <w:rFonts w:asciiTheme="minorHAnsi" w:hAnsiTheme="minorHAnsi" w:cstheme="minorHAnsi"/>
          <w:b w:val="0"/>
          <w:sz w:val="24"/>
          <w:szCs w:val="23"/>
        </w:rPr>
        <w:t xml:space="preserve"> и интеллектуального развития</w:t>
      </w:r>
      <w:r w:rsidRPr="00EF461F">
        <w:rPr>
          <w:rFonts w:asciiTheme="minorHAnsi" w:hAnsiTheme="minorHAnsi" w:cstheme="minorHAnsi"/>
          <w:b w:val="0"/>
          <w:sz w:val="24"/>
          <w:szCs w:val="23"/>
        </w:rPr>
        <w:t xml:space="preserve">, именно это определяет то место, которое мы занимаем в обществе. Чем больше у нас от природы сил, тем выше место в обществе. </w:t>
      </w:r>
      <w:r w:rsidR="00B266BA">
        <w:rPr>
          <w:rFonts w:asciiTheme="minorHAnsi" w:hAnsiTheme="minorHAnsi" w:cstheme="minorHAnsi"/>
          <w:b w:val="0"/>
          <w:sz w:val="24"/>
          <w:szCs w:val="23"/>
        </w:rPr>
        <w:t xml:space="preserve">Вам будет дана </w:t>
      </w:r>
      <w:r w:rsidR="00B266BA" w:rsidRPr="00B266BA">
        <w:rPr>
          <w:rFonts w:asciiTheme="minorHAnsi" w:hAnsiTheme="minorHAnsi" w:cstheme="minorHAnsi"/>
          <w:sz w:val="24"/>
          <w:szCs w:val="23"/>
        </w:rPr>
        <w:t>СТРАТЕГИЯ</w:t>
      </w:r>
      <w:r w:rsidR="00B266BA">
        <w:rPr>
          <w:rFonts w:asciiTheme="minorHAnsi" w:hAnsiTheme="minorHAnsi" w:cstheme="minorHAnsi"/>
          <w:b w:val="0"/>
          <w:sz w:val="24"/>
          <w:szCs w:val="23"/>
        </w:rPr>
        <w:t xml:space="preserve"> по повышению вашего уровня жизни!</w:t>
      </w:r>
    </w:p>
    <w:p w:rsidR="00B266BA" w:rsidRDefault="00B266BA" w:rsidP="00B266BA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  <w:r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  <w:t>Заключение и рекомендации</w:t>
      </w:r>
    </w:p>
    <w:p w:rsidR="00DF7FC2" w:rsidRDefault="00DF7FC2" w:rsidP="00DF7FC2">
      <w:pPr>
        <w:pStyle w:val="a3"/>
        <w:numPr>
          <w:ilvl w:val="0"/>
          <w:numId w:val="48"/>
        </w:numPr>
        <w:spacing w:line="276" w:lineRule="auto"/>
        <w:jc w:val="both"/>
        <w:rPr>
          <w:rFonts w:asciiTheme="minorHAnsi" w:eastAsia="Times New Roman" w:hAnsiTheme="minorHAnsi"/>
          <w:b w:val="0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/>
          <w:b w:val="0"/>
          <w:bCs/>
          <w:sz w:val="24"/>
          <w:szCs w:val="24"/>
          <w:lang w:eastAsia="ru-RU"/>
        </w:rPr>
        <w:t>Профессия, которая подходит вам больше всего.</w:t>
      </w:r>
    </w:p>
    <w:p w:rsidR="00DF7FC2" w:rsidRPr="00DF7FC2" w:rsidRDefault="00DF7FC2" w:rsidP="00DF7FC2">
      <w:pPr>
        <w:pStyle w:val="a3"/>
        <w:numPr>
          <w:ilvl w:val="0"/>
          <w:numId w:val="48"/>
        </w:numPr>
        <w:spacing w:line="276" w:lineRule="auto"/>
        <w:jc w:val="both"/>
        <w:rPr>
          <w:rFonts w:asciiTheme="minorHAnsi" w:eastAsia="Times New Roman" w:hAnsiTheme="minorHAnsi"/>
          <w:b w:val="0"/>
          <w:bCs/>
          <w:sz w:val="24"/>
          <w:szCs w:val="24"/>
          <w:lang w:eastAsia="ru-RU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Ч</w:t>
      </w:r>
      <w:r w:rsidRPr="00DF7FC2"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то </w:t>
      </w:r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вам</w:t>
      </w:r>
      <w:r w:rsidRPr="00DF7FC2"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необходимо исправить, с чем поработать, что не соответствует, что идет не так</w:t>
      </w:r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. Четкие рекомендации что вам необходимо сделать, чтобы вы были счастливы.</w:t>
      </w:r>
    </w:p>
    <w:p w:rsidR="00DF7FC2" w:rsidRPr="00DF7FC2" w:rsidRDefault="00DF7FC2" w:rsidP="00DF7FC2">
      <w:pPr>
        <w:pStyle w:val="a3"/>
        <w:numPr>
          <w:ilvl w:val="0"/>
          <w:numId w:val="48"/>
        </w:numPr>
        <w:spacing w:line="276" w:lineRule="auto"/>
        <w:jc w:val="both"/>
        <w:rPr>
          <w:rFonts w:asciiTheme="minorHAnsi" w:eastAsia="Times New Roman" w:hAnsiTheme="minorHAnsi"/>
          <w:b w:val="0"/>
          <w:bCs/>
          <w:sz w:val="24"/>
          <w:szCs w:val="24"/>
          <w:lang w:eastAsia="ru-RU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Как использовать вашу силу.</w:t>
      </w:r>
    </w:p>
    <w:p w:rsidR="00DF7FC2" w:rsidRDefault="00DF7FC2" w:rsidP="00DF7FC2">
      <w:pPr>
        <w:pStyle w:val="a3"/>
        <w:numPr>
          <w:ilvl w:val="0"/>
          <w:numId w:val="48"/>
        </w:numPr>
        <w:spacing w:line="276" w:lineRule="auto"/>
        <w:jc w:val="both"/>
        <w:rPr>
          <w:rFonts w:asciiTheme="minorHAnsi" w:eastAsia="Times New Roman" w:hAnsiTheme="minorHAnsi"/>
          <w:b w:val="0"/>
          <w:bCs/>
          <w:sz w:val="24"/>
          <w:szCs w:val="24"/>
          <w:lang w:eastAsia="ru-RU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Как выйти на новый уровень жизни</w:t>
      </w:r>
      <w:bookmarkStart w:id="0" w:name="_GoBack"/>
      <w:bookmarkEnd w:id="0"/>
      <w:r>
        <w:rPr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B266BA" w:rsidRPr="00B266BA" w:rsidRDefault="00B266BA" w:rsidP="00DF7FC2">
      <w:pPr>
        <w:spacing w:line="276" w:lineRule="auto"/>
        <w:rPr>
          <w:rFonts w:asciiTheme="minorHAnsi" w:eastAsia="Times New Roman" w:hAnsiTheme="minorHAnsi"/>
          <w:bCs/>
          <w:color w:val="2F5496" w:themeColor="accent5" w:themeShade="BF"/>
          <w:sz w:val="40"/>
          <w:szCs w:val="24"/>
          <w:lang w:eastAsia="ru-RU"/>
        </w:rPr>
      </w:pPr>
    </w:p>
    <w:sectPr w:rsidR="00B266BA" w:rsidRPr="00B266BA" w:rsidSect="005B072C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7F" w:rsidRDefault="00DB017F" w:rsidP="001F08DF">
      <w:pPr>
        <w:spacing w:after="0" w:line="240" w:lineRule="auto"/>
      </w:pPr>
      <w:r>
        <w:separator/>
      </w:r>
    </w:p>
  </w:endnote>
  <w:endnote w:type="continuationSeparator" w:id="0">
    <w:p w:rsidR="00DB017F" w:rsidRDefault="00DB017F" w:rsidP="001F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2E" w:rsidRPr="001C5533" w:rsidRDefault="0046042E" w:rsidP="0046042E">
    <w:pPr>
      <w:pStyle w:val="ac"/>
      <w:ind w:left="851"/>
      <w:rPr>
        <w:rFonts w:asciiTheme="minorHAnsi" w:hAnsiTheme="minorHAnsi" w:cs="Arial"/>
        <w:color w:val="002060"/>
        <w:sz w:val="16"/>
        <w:szCs w:val="16"/>
      </w:rPr>
    </w:pPr>
    <w:r w:rsidRPr="001C5533">
      <w:rPr>
        <w:rFonts w:asciiTheme="minorHAnsi" w:hAnsiTheme="minorHAnsi" w:cs="Arial"/>
        <w:noProof/>
        <w:color w:val="002060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5807E9EB" wp14:editId="42A5D215">
          <wp:simplePos x="0" y="0"/>
          <wp:positionH relativeFrom="page">
            <wp:posOffset>552450</wp:posOffset>
          </wp:positionH>
          <wp:positionV relativeFrom="paragraph">
            <wp:posOffset>-3175</wp:posOffset>
          </wp:positionV>
          <wp:extent cx="400050" cy="431165"/>
          <wp:effectExtent l="0" t="0" r="0" b="698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533">
      <w:rPr>
        <w:rFonts w:asciiTheme="minorHAnsi" w:hAnsiTheme="minorHAnsi" w:cs="Arial"/>
        <w:color w:val="002060"/>
        <w:sz w:val="16"/>
        <w:szCs w:val="16"/>
      </w:rPr>
      <w:t xml:space="preserve">Центр </w:t>
    </w:r>
    <w:proofErr w:type="spellStart"/>
    <w:r w:rsidRPr="001C5533">
      <w:rPr>
        <w:rFonts w:asciiTheme="minorHAnsi" w:hAnsiTheme="minorHAnsi" w:cs="Arial"/>
        <w:color w:val="002060"/>
        <w:sz w:val="16"/>
        <w:szCs w:val="16"/>
      </w:rPr>
      <w:t>Соматипологии</w:t>
    </w:r>
    <w:proofErr w:type="spellEnd"/>
    <w:r w:rsidRPr="001C5533">
      <w:rPr>
        <w:rFonts w:asciiTheme="minorHAnsi" w:hAnsiTheme="minorHAnsi" w:cs="Arial"/>
        <w:color w:val="002060"/>
        <w:sz w:val="16"/>
        <w:szCs w:val="16"/>
      </w:rPr>
      <w:t xml:space="preserve"> </w:t>
    </w:r>
    <w:r w:rsidR="00DB238D" w:rsidRPr="001C5533">
      <w:rPr>
        <w:rFonts w:asciiTheme="minorHAnsi" w:hAnsiTheme="minorHAnsi" w:cs="Arial"/>
        <w:color w:val="002060"/>
        <w:sz w:val="16"/>
        <w:szCs w:val="16"/>
      </w:rPr>
      <w:t xml:space="preserve">Константина </w:t>
    </w:r>
    <w:r w:rsidRPr="001C5533">
      <w:rPr>
        <w:rFonts w:asciiTheme="minorHAnsi" w:hAnsiTheme="minorHAnsi" w:cs="Arial"/>
        <w:color w:val="002060"/>
        <w:sz w:val="16"/>
        <w:szCs w:val="16"/>
      </w:rPr>
      <w:t>Шадрина</w:t>
    </w:r>
    <w:r w:rsidR="00DB238D" w:rsidRPr="001C5533">
      <w:rPr>
        <w:rFonts w:asciiTheme="minorHAnsi" w:hAnsiTheme="minorHAnsi" w:cs="Arial"/>
        <w:color w:val="002060"/>
        <w:sz w:val="16"/>
        <w:szCs w:val="16"/>
      </w:rPr>
      <w:br/>
      <w:t>Консультации и обучение: «Выбор дела по душе», «Здоровье», «Аудит персонала», «Выход на новый уровень», «Совместимость»</w:t>
    </w:r>
  </w:p>
  <w:p w:rsidR="006F4905" w:rsidRPr="001C5533" w:rsidRDefault="006F4905" w:rsidP="006F4905">
    <w:pPr>
      <w:pStyle w:val="ac"/>
      <w:ind w:left="851"/>
      <w:rPr>
        <w:rFonts w:asciiTheme="minorHAnsi" w:hAnsiTheme="minorHAnsi" w:cs="Arial"/>
        <w:color w:val="002060"/>
        <w:sz w:val="16"/>
        <w:szCs w:val="16"/>
      </w:rPr>
    </w:pPr>
    <w:r w:rsidRPr="001C5533">
      <w:rPr>
        <w:rFonts w:asciiTheme="minorHAnsi" w:hAnsiTheme="minorHAnsi" w:cs="Arial"/>
        <w:color w:val="002060"/>
        <w:sz w:val="16"/>
        <w:szCs w:val="16"/>
      </w:rPr>
      <w:t xml:space="preserve">На рынке с 2002года. </w:t>
    </w:r>
    <w:r w:rsidRPr="001C5533">
      <w:rPr>
        <w:rFonts w:asciiTheme="minorHAnsi" w:hAnsiTheme="minorHAnsi" w:cs="Arial"/>
        <w:color w:val="002060"/>
        <w:sz w:val="16"/>
        <w:szCs w:val="16"/>
        <w:lang w:val="en-US"/>
      </w:rPr>
      <w:t>www</w:t>
    </w:r>
    <w:r w:rsidRPr="001C5533">
      <w:rPr>
        <w:rFonts w:asciiTheme="minorHAnsi" w:hAnsiTheme="minorHAnsi" w:cs="Arial"/>
        <w:color w:val="002060"/>
        <w:sz w:val="16"/>
        <w:szCs w:val="16"/>
      </w:rPr>
      <w:t>.</w:t>
    </w:r>
    <w:r w:rsidRPr="001C5533">
      <w:rPr>
        <w:rFonts w:asciiTheme="minorHAnsi" w:hAnsiTheme="minorHAnsi" w:cs="Arial"/>
        <w:color w:val="002060"/>
        <w:sz w:val="16"/>
        <w:szCs w:val="16"/>
        <w:lang w:val="en-US"/>
      </w:rPr>
      <w:t>somatip</w:t>
    </w:r>
    <w:r w:rsidRPr="001C5533">
      <w:rPr>
        <w:rFonts w:asciiTheme="minorHAnsi" w:hAnsiTheme="minorHAnsi" w:cs="Arial"/>
        <w:color w:val="002060"/>
        <w:sz w:val="16"/>
        <w:szCs w:val="16"/>
      </w:rPr>
      <w:t>.</w:t>
    </w:r>
    <w:r w:rsidRPr="001C5533">
      <w:rPr>
        <w:rFonts w:asciiTheme="minorHAnsi" w:hAnsiTheme="minorHAnsi" w:cs="Arial"/>
        <w:color w:val="002060"/>
        <w:sz w:val="16"/>
        <w:szCs w:val="16"/>
        <w:lang w:val="en-US"/>
      </w:rPr>
      <w:t>ru</w:t>
    </w:r>
  </w:p>
  <w:p w:rsidR="0046042E" w:rsidRPr="001C5533" w:rsidRDefault="0046042E">
    <w:pPr>
      <w:pStyle w:val="ac"/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7F" w:rsidRDefault="00DB017F" w:rsidP="001F08DF">
      <w:pPr>
        <w:spacing w:after="0" w:line="240" w:lineRule="auto"/>
      </w:pPr>
      <w:r>
        <w:separator/>
      </w:r>
    </w:p>
  </w:footnote>
  <w:footnote w:type="continuationSeparator" w:id="0">
    <w:p w:rsidR="00DB017F" w:rsidRDefault="00DB017F" w:rsidP="001F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AA" w:rsidRDefault="008C21FD" w:rsidP="008C21FD">
    <w:pPr>
      <w:pStyle w:val="aa"/>
      <w:jc w:val="right"/>
    </w:pPr>
    <w:r w:rsidRPr="008C21FD">
      <w:rPr>
        <w:b w:val="0"/>
        <w:noProof/>
        <w:color w:val="2F5496" w:themeColor="accent5" w:themeShade="B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123825</wp:posOffset>
          </wp:positionH>
          <wp:positionV relativeFrom="margin">
            <wp:posOffset>-957580</wp:posOffset>
          </wp:positionV>
          <wp:extent cx="3063240" cy="819150"/>
          <wp:effectExtent l="0" t="0" r="3810" b="0"/>
          <wp:wrapSquare wrapText="bothSides"/>
          <wp:docPr id="3" name="Рисунок 3" descr="C:\Users\User\Desktop\шапка-для-бла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шапка-для-блан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1FD">
      <w:rPr>
        <w:color w:val="2F5496" w:themeColor="accent5" w:themeShade="BF"/>
      </w:rPr>
      <w:ptab w:relativeTo="margin" w:alignment="center" w:leader="none"/>
    </w:r>
    <w:r w:rsidRPr="008C21FD">
      <w:rPr>
        <w:color w:val="2F5496" w:themeColor="accent5" w:themeShade="BF"/>
      </w:rPr>
      <w:ptab w:relativeTo="margin" w:alignment="right" w:leader="none"/>
    </w:r>
    <w:r w:rsidRPr="008C21FD">
      <w:rPr>
        <w:rFonts w:eastAsia="Times New Roman"/>
        <w:snapToGrid w:val="0"/>
        <w:color w:val="2F5496" w:themeColor="accent5" w:themeShade="BF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8C21FD">
      <w:rPr>
        <w:color w:val="2F5496" w:themeColor="accent5" w:themeShade="BF"/>
      </w:rPr>
      <w:t xml:space="preserve"> 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t xml:space="preserve">Центр </w:t>
    </w:r>
    <w:proofErr w:type="spellStart"/>
    <w:r w:rsidRPr="001C5533">
      <w:rPr>
        <w:rFonts w:asciiTheme="minorHAnsi" w:hAnsiTheme="minorHAnsi"/>
        <w:color w:val="808080" w:themeColor="background1" w:themeShade="80"/>
        <w:sz w:val="20"/>
        <w:szCs w:val="20"/>
      </w:rPr>
      <w:t>Сома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t>Типологии</w:t>
    </w:r>
    <w:proofErr w:type="spellEnd"/>
    <w:r w:rsidRPr="001C5533">
      <w:rPr>
        <w:rFonts w:asciiTheme="minorHAnsi" w:hAnsiTheme="minorHAnsi"/>
        <w:color w:val="2F5496" w:themeColor="accent5" w:themeShade="BF"/>
        <w:sz w:val="20"/>
        <w:szCs w:val="20"/>
      </w:rPr>
      <w:t xml:space="preserve"> Шадрина 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br/>
      <w:t>www.somatip.ru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br/>
    </w:r>
    <w:r w:rsidRPr="001C5533">
      <w:rPr>
        <w:rFonts w:asciiTheme="minorHAnsi" w:hAnsiTheme="minorHAnsi"/>
        <w:color w:val="808080" w:themeColor="background1" w:themeShade="80"/>
        <w:sz w:val="20"/>
        <w:szCs w:val="20"/>
      </w:rPr>
      <w:t xml:space="preserve">Координатор центра: 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t>+7 (926) 088-82-07</w:t>
    </w:r>
    <w:r w:rsidRPr="001C5533">
      <w:rPr>
        <w:rFonts w:asciiTheme="minorHAnsi" w:hAnsiTheme="minorHAnsi"/>
        <w:color w:val="2F5496" w:themeColor="accent5" w:themeShade="BF"/>
        <w:sz w:val="20"/>
        <w:szCs w:val="20"/>
      </w:rPr>
      <w:br/>
      <w:t>shadrin@somatip.ru</w:t>
    </w:r>
    <w:r w:rsidRPr="001C5533">
      <w:rPr>
        <w:rFonts w:asciiTheme="minorHAnsi" w:hAnsiTheme="minorHAnsi"/>
        <w:color w:val="4472C4" w:themeColor="accent5"/>
        <w:sz w:val="20"/>
        <w:szCs w:val="20"/>
      </w:rPr>
      <w:br/>
    </w:r>
    <w:r w:rsidRPr="001C5533">
      <w:rPr>
        <w:rFonts w:asciiTheme="minorHAnsi" w:hAnsiTheme="minorHAnsi"/>
        <w:color w:val="808080" w:themeColor="background1" w:themeShade="80"/>
        <w:sz w:val="20"/>
        <w:szCs w:val="20"/>
      </w:rPr>
      <w:t>#</w:t>
    </w:r>
    <w:r w:rsidRPr="001C5533">
      <w:rPr>
        <w:rFonts w:asciiTheme="minorHAnsi" w:hAnsiTheme="minorHAnsi"/>
        <w:color w:val="808080" w:themeColor="background1" w:themeShade="80"/>
        <w:sz w:val="20"/>
        <w:szCs w:val="20"/>
        <w:lang w:val="en-US"/>
      </w:rPr>
      <w:t>C</w:t>
    </w:r>
    <w:proofErr w:type="spellStart"/>
    <w:r w:rsidRPr="001C5533">
      <w:rPr>
        <w:rFonts w:asciiTheme="minorHAnsi" w:hAnsiTheme="minorHAnsi"/>
        <w:color w:val="808080" w:themeColor="background1" w:themeShade="80"/>
        <w:sz w:val="20"/>
        <w:szCs w:val="20"/>
      </w:rPr>
      <w:t>оматипыШадрина</w:t>
    </w:r>
    <w:proofErr w:type="spellEnd"/>
    <w:r w:rsidRPr="001C5533">
      <w:rPr>
        <w:rFonts w:asciiTheme="minorHAnsi" w:hAnsiTheme="minorHAnsi"/>
        <w:color w:val="808080" w:themeColor="background1" w:themeShade="80"/>
      </w:rPr>
      <w:t xml:space="preserve"> </w:t>
    </w:r>
    <w:r w:rsidRPr="001C5533">
      <w:rPr>
        <w:rFonts w:asciiTheme="minorHAnsi" w:hAnsiTheme="minorHAnsi"/>
        <w:color w:val="808080" w:themeColor="background1" w:themeShade="80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066"/>
    <w:multiLevelType w:val="hybridMultilevel"/>
    <w:tmpl w:val="0C08F25C"/>
    <w:lvl w:ilvl="0" w:tplc="731EE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51D72"/>
    <w:multiLevelType w:val="hybridMultilevel"/>
    <w:tmpl w:val="8A38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948"/>
    <w:multiLevelType w:val="hybridMultilevel"/>
    <w:tmpl w:val="14742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987B57"/>
    <w:multiLevelType w:val="hybridMultilevel"/>
    <w:tmpl w:val="F4BA1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A5076D"/>
    <w:multiLevelType w:val="hybridMultilevel"/>
    <w:tmpl w:val="E44E2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84DA2"/>
    <w:multiLevelType w:val="hybridMultilevel"/>
    <w:tmpl w:val="E562981A"/>
    <w:lvl w:ilvl="0" w:tplc="10E0A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6F15"/>
    <w:multiLevelType w:val="hybridMultilevel"/>
    <w:tmpl w:val="AA3A0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27304"/>
    <w:multiLevelType w:val="hybridMultilevel"/>
    <w:tmpl w:val="558A0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F67BEF"/>
    <w:multiLevelType w:val="hybridMultilevel"/>
    <w:tmpl w:val="BC30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2B6C"/>
    <w:multiLevelType w:val="hybridMultilevel"/>
    <w:tmpl w:val="1C90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E4F1C"/>
    <w:multiLevelType w:val="hybridMultilevel"/>
    <w:tmpl w:val="40B60456"/>
    <w:lvl w:ilvl="0" w:tplc="F782D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D062F46"/>
    <w:multiLevelType w:val="hybridMultilevel"/>
    <w:tmpl w:val="B538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088A"/>
    <w:multiLevelType w:val="hybridMultilevel"/>
    <w:tmpl w:val="8B084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836959"/>
    <w:multiLevelType w:val="hybridMultilevel"/>
    <w:tmpl w:val="8B46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66DD"/>
    <w:multiLevelType w:val="hybridMultilevel"/>
    <w:tmpl w:val="119AAA06"/>
    <w:lvl w:ilvl="0" w:tplc="F782D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3D261F"/>
    <w:multiLevelType w:val="hybridMultilevel"/>
    <w:tmpl w:val="12ACA37C"/>
    <w:lvl w:ilvl="0" w:tplc="C5DAB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360F98"/>
    <w:multiLevelType w:val="hybridMultilevel"/>
    <w:tmpl w:val="C0925756"/>
    <w:lvl w:ilvl="0" w:tplc="89589FFE">
      <w:start w:val="1"/>
      <w:numFmt w:val="bullet"/>
      <w:lvlText w:val="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252317A"/>
    <w:multiLevelType w:val="hybridMultilevel"/>
    <w:tmpl w:val="91E6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5721"/>
    <w:multiLevelType w:val="hybridMultilevel"/>
    <w:tmpl w:val="7E1A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B3456"/>
    <w:multiLevelType w:val="hybridMultilevel"/>
    <w:tmpl w:val="12A00190"/>
    <w:lvl w:ilvl="0" w:tplc="89589FFE">
      <w:start w:val="1"/>
      <w:numFmt w:val="bullet"/>
      <w:lvlText w:val="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04CDC"/>
    <w:multiLevelType w:val="hybridMultilevel"/>
    <w:tmpl w:val="D3BC8C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D940955"/>
    <w:multiLevelType w:val="hybridMultilevel"/>
    <w:tmpl w:val="CED8B3C8"/>
    <w:lvl w:ilvl="0" w:tplc="E66656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74710"/>
    <w:multiLevelType w:val="hybridMultilevel"/>
    <w:tmpl w:val="CD16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76D47"/>
    <w:multiLevelType w:val="hybridMultilevel"/>
    <w:tmpl w:val="AD82E21A"/>
    <w:lvl w:ilvl="0" w:tplc="D2A80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0F67B1"/>
    <w:multiLevelType w:val="hybridMultilevel"/>
    <w:tmpl w:val="58F2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B383D"/>
    <w:multiLevelType w:val="hybridMultilevel"/>
    <w:tmpl w:val="358A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1ED4"/>
    <w:multiLevelType w:val="hybridMultilevel"/>
    <w:tmpl w:val="D71E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06E02"/>
    <w:multiLevelType w:val="hybridMultilevel"/>
    <w:tmpl w:val="935258FC"/>
    <w:lvl w:ilvl="0" w:tplc="FAAEA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A0345"/>
    <w:multiLevelType w:val="hybridMultilevel"/>
    <w:tmpl w:val="4E685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B27D2C"/>
    <w:multiLevelType w:val="hybridMultilevel"/>
    <w:tmpl w:val="9A88F908"/>
    <w:lvl w:ilvl="0" w:tplc="731EEAF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42671EF"/>
    <w:multiLevelType w:val="hybridMultilevel"/>
    <w:tmpl w:val="361A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B14B0"/>
    <w:multiLevelType w:val="hybridMultilevel"/>
    <w:tmpl w:val="AFFE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614F2"/>
    <w:multiLevelType w:val="hybridMultilevel"/>
    <w:tmpl w:val="9BB6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A3889"/>
    <w:multiLevelType w:val="hybridMultilevel"/>
    <w:tmpl w:val="38D25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22F4C"/>
    <w:multiLevelType w:val="hybridMultilevel"/>
    <w:tmpl w:val="05E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B5710"/>
    <w:multiLevelType w:val="hybridMultilevel"/>
    <w:tmpl w:val="D9A052C4"/>
    <w:lvl w:ilvl="0" w:tplc="62D06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992892"/>
    <w:multiLevelType w:val="hybridMultilevel"/>
    <w:tmpl w:val="3F32E6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123359A"/>
    <w:multiLevelType w:val="hybridMultilevel"/>
    <w:tmpl w:val="2A1CC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71B59"/>
    <w:multiLevelType w:val="hybridMultilevel"/>
    <w:tmpl w:val="94505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3ED4F90"/>
    <w:multiLevelType w:val="hybridMultilevel"/>
    <w:tmpl w:val="07C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72B30"/>
    <w:multiLevelType w:val="hybridMultilevel"/>
    <w:tmpl w:val="08BC9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86549F4"/>
    <w:multiLevelType w:val="hybridMultilevel"/>
    <w:tmpl w:val="EC7E52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8A49F3"/>
    <w:multiLevelType w:val="hybridMultilevel"/>
    <w:tmpl w:val="5916F90E"/>
    <w:lvl w:ilvl="0" w:tplc="38441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1981C6D"/>
    <w:multiLevelType w:val="hybridMultilevel"/>
    <w:tmpl w:val="94447A92"/>
    <w:lvl w:ilvl="0" w:tplc="10E0A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FA35E0"/>
    <w:multiLevelType w:val="hybridMultilevel"/>
    <w:tmpl w:val="10A8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C444C"/>
    <w:multiLevelType w:val="hybridMultilevel"/>
    <w:tmpl w:val="2FA2A13E"/>
    <w:lvl w:ilvl="0" w:tplc="CA42C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76C2"/>
    <w:multiLevelType w:val="hybridMultilevel"/>
    <w:tmpl w:val="F48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20114"/>
    <w:multiLevelType w:val="hybridMultilevel"/>
    <w:tmpl w:val="45BCB502"/>
    <w:lvl w:ilvl="0" w:tplc="9D6006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19"/>
  </w:num>
  <w:num w:numId="8">
    <w:abstractNumId w:val="16"/>
  </w:num>
  <w:num w:numId="9">
    <w:abstractNumId w:val="29"/>
  </w:num>
  <w:num w:numId="10">
    <w:abstractNumId w:val="20"/>
  </w:num>
  <w:num w:numId="11">
    <w:abstractNumId w:val="17"/>
  </w:num>
  <w:num w:numId="12">
    <w:abstractNumId w:val="30"/>
  </w:num>
  <w:num w:numId="13">
    <w:abstractNumId w:val="34"/>
  </w:num>
  <w:num w:numId="14">
    <w:abstractNumId w:val="15"/>
  </w:num>
  <w:num w:numId="15">
    <w:abstractNumId w:val="8"/>
  </w:num>
  <w:num w:numId="16">
    <w:abstractNumId w:val="39"/>
  </w:num>
  <w:num w:numId="17">
    <w:abstractNumId w:val="40"/>
  </w:num>
  <w:num w:numId="18">
    <w:abstractNumId w:val="7"/>
  </w:num>
  <w:num w:numId="19">
    <w:abstractNumId w:val="38"/>
  </w:num>
  <w:num w:numId="20">
    <w:abstractNumId w:val="23"/>
  </w:num>
  <w:num w:numId="21">
    <w:abstractNumId w:val="43"/>
  </w:num>
  <w:num w:numId="22">
    <w:abstractNumId w:val="5"/>
  </w:num>
  <w:num w:numId="23">
    <w:abstractNumId w:val="35"/>
  </w:num>
  <w:num w:numId="24">
    <w:abstractNumId w:val="33"/>
  </w:num>
  <w:num w:numId="25">
    <w:abstractNumId w:val="37"/>
  </w:num>
  <w:num w:numId="26">
    <w:abstractNumId w:val="18"/>
  </w:num>
  <w:num w:numId="27">
    <w:abstractNumId w:val="41"/>
  </w:num>
  <w:num w:numId="28">
    <w:abstractNumId w:val="36"/>
  </w:num>
  <w:num w:numId="29">
    <w:abstractNumId w:val="1"/>
  </w:num>
  <w:num w:numId="30">
    <w:abstractNumId w:val="10"/>
  </w:num>
  <w:num w:numId="31">
    <w:abstractNumId w:val="6"/>
  </w:num>
  <w:num w:numId="32">
    <w:abstractNumId w:val="14"/>
  </w:num>
  <w:num w:numId="33">
    <w:abstractNumId w:val="42"/>
  </w:num>
  <w:num w:numId="34">
    <w:abstractNumId w:val="32"/>
  </w:num>
  <w:num w:numId="35">
    <w:abstractNumId w:val="44"/>
  </w:num>
  <w:num w:numId="36">
    <w:abstractNumId w:val="28"/>
  </w:num>
  <w:num w:numId="37">
    <w:abstractNumId w:val="22"/>
  </w:num>
  <w:num w:numId="38">
    <w:abstractNumId w:val="11"/>
  </w:num>
  <w:num w:numId="39">
    <w:abstractNumId w:val="31"/>
  </w:num>
  <w:num w:numId="40">
    <w:abstractNumId w:val="24"/>
  </w:num>
  <w:num w:numId="41">
    <w:abstractNumId w:val="9"/>
  </w:num>
  <w:num w:numId="42">
    <w:abstractNumId w:val="13"/>
  </w:num>
  <w:num w:numId="43">
    <w:abstractNumId w:val="27"/>
  </w:num>
  <w:num w:numId="44">
    <w:abstractNumId w:val="45"/>
  </w:num>
  <w:num w:numId="45">
    <w:abstractNumId w:val="21"/>
  </w:num>
  <w:num w:numId="46">
    <w:abstractNumId w:val="26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0"/>
    <w:rsid w:val="00005997"/>
    <w:rsid w:val="00017795"/>
    <w:rsid w:val="00024CFB"/>
    <w:rsid w:val="00026B14"/>
    <w:rsid w:val="00055BFC"/>
    <w:rsid w:val="000633ED"/>
    <w:rsid w:val="0006790E"/>
    <w:rsid w:val="00070B18"/>
    <w:rsid w:val="00083A9A"/>
    <w:rsid w:val="00092846"/>
    <w:rsid w:val="000D32B5"/>
    <w:rsid w:val="00103FF2"/>
    <w:rsid w:val="0013203D"/>
    <w:rsid w:val="001462AA"/>
    <w:rsid w:val="001878B6"/>
    <w:rsid w:val="0019081B"/>
    <w:rsid w:val="00197105"/>
    <w:rsid w:val="001A19B5"/>
    <w:rsid w:val="001B07EF"/>
    <w:rsid w:val="001C5533"/>
    <w:rsid w:val="001D3B25"/>
    <w:rsid w:val="001F08DF"/>
    <w:rsid w:val="001F08E5"/>
    <w:rsid w:val="00207D75"/>
    <w:rsid w:val="002126E0"/>
    <w:rsid w:val="00212F4D"/>
    <w:rsid w:val="00214D51"/>
    <w:rsid w:val="0022210C"/>
    <w:rsid w:val="00240DD3"/>
    <w:rsid w:val="00251B81"/>
    <w:rsid w:val="00277886"/>
    <w:rsid w:val="002C47D5"/>
    <w:rsid w:val="002E0684"/>
    <w:rsid w:val="002E2EB5"/>
    <w:rsid w:val="002F5F2A"/>
    <w:rsid w:val="00316DB1"/>
    <w:rsid w:val="003407D1"/>
    <w:rsid w:val="003442FA"/>
    <w:rsid w:val="003615D5"/>
    <w:rsid w:val="00361748"/>
    <w:rsid w:val="003658D6"/>
    <w:rsid w:val="00380A4F"/>
    <w:rsid w:val="00387EA7"/>
    <w:rsid w:val="003B5085"/>
    <w:rsid w:val="003B6109"/>
    <w:rsid w:val="003C36F3"/>
    <w:rsid w:val="003C4BF7"/>
    <w:rsid w:val="003D633D"/>
    <w:rsid w:val="003D7370"/>
    <w:rsid w:val="003E42DE"/>
    <w:rsid w:val="003F094A"/>
    <w:rsid w:val="00400B8A"/>
    <w:rsid w:val="0044447D"/>
    <w:rsid w:val="00444F09"/>
    <w:rsid w:val="0046042E"/>
    <w:rsid w:val="00463315"/>
    <w:rsid w:val="00476D05"/>
    <w:rsid w:val="00481832"/>
    <w:rsid w:val="004A12D3"/>
    <w:rsid w:val="004A47B2"/>
    <w:rsid w:val="004B5308"/>
    <w:rsid w:val="004C7882"/>
    <w:rsid w:val="004D20C9"/>
    <w:rsid w:val="004D3056"/>
    <w:rsid w:val="004E6DA0"/>
    <w:rsid w:val="005131AF"/>
    <w:rsid w:val="00525817"/>
    <w:rsid w:val="00543506"/>
    <w:rsid w:val="005611D2"/>
    <w:rsid w:val="00590374"/>
    <w:rsid w:val="00593B16"/>
    <w:rsid w:val="005A0015"/>
    <w:rsid w:val="005B072C"/>
    <w:rsid w:val="005B2681"/>
    <w:rsid w:val="005C6425"/>
    <w:rsid w:val="005C7B59"/>
    <w:rsid w:val="005E2BCD"/>
    <w:rsid w:val="006372D4"/>
    <w:rsid w:val="00657D2D"/>
    <w:rsid w:val="00667906"/>
    <w:rsid w:val="00676AA8"/>
    <w:rsid w:val="006847D1"/>
    <w:rsid w:val="00692694"/>
    <w:rsid w:val="006A660A"/>
    <w:rsid w:val="006B51BC"/>
    <w:rsid w:val="006E4A31"/>
    <w:rsid w:val="006F4905"/>
    <w:rsid w:val="00715EE2"/>
    <w:rsid w:val="00717F14"/>
    <w:rsid w:val="007247AA"/>
    <w:rsid w:val="00727011"/>
    <w:rsid w:val="00732A69"/>
    <w:rsid w:val="007338C3"/>
    <w:rsid w:val="007365CC"/>
    <w:rsid w:val="007400F5"/>
    <w:rsid w:val="00741ECB"/>
    <w:rsid w:val="00755B49"/>
    <w:rsid w:val="00760815"/>
    <w:rsid w:val="0076516E"/>
    <w:rsid w:val="0076554D"/>
    <w:rsid w:val="00784011"/>
    <w:rsid w:val="00795A3D"/>
    <w:rsid w:val="00796A05"/>
    <w:rsid w:val="007A1967"/>
    <w:rsid w:val="007A2173"/>
    <w:rsid w:val="007B34EF"/>
    <w:rsid w:val="007B44DB"/>
    <w:rsid w:val="007C366C"/>
    <w:rsid w:val="007C75A0"/>
    <w:rsid w:val="008117A8"/>
    <w:rsid w:val="008159EA"/>
    <w:rsid w:val="008237BD"/>
    <w:rsid w:val="00834221"/>
    <w:rsid w:val="00835166"/>
    <w:rsid w:val="008460C3"/>
    <w:rsid w:val="00847114"/>
    <w:rsid w:val="00882DD9"/>
    <w:rsid w:val="00884FFD"/>
    <w:rsid w:val="00886D4C"/>
    <w:rsid w:val="008B1A6D"/>
    <w:rsid w:val="008C21FD"/>
    <w:rsid w:val="008C2F77"/>
    <w:rsid w:val="008F6ABD"/>
    <w:rsid w:val="009055B8"/>
    <w:rsid w:val="00920C97"/>
    <w:rsid w:val="00921E35"/>
    <w:rsid w:val="00946B79"/>
    <w:rsid w:val="009662D9"/>
    <w:rsid w:val="00997110"/>
    <w:rsid w:val="009B1422"/>
    <w:rsid w:val="009D4D4D"/>
    <w:rsid w:val="00A2032D"/>
    <w:rsid w:val="00A26A91"/>
    <w:rsid w:val="00A41C47"/>
    <w:rsid w:val="00A42341"/>
    <w:rsid w:val="00A44806"/>
    <w:rsid w:val="00A56FBC"/>
    <w:rsid w:val="00A60E94"/>
    <w:rsid w:val="00A675BF"/>
    <w:rsid w:val="00AB5C66"/>
    <w:rsid w:val="00AD74FE"/>
    <w:rsid w:val="00B0032D"/>
    <w:rsid w:val="00B039E3"/>
    <w:rsid w:val="00B266BA"/>
    <w:rsid w:val="00B37A11"/>
    <w:rsid w:val="00B513DB"/>
    <w:rsid w:val="00B621E8"/>
    <w:rsid w:val="00B647A2"/>
    <w:rsid w:val="00B86089"/>
    <w:rsid w:val="00BB5CF6"/>
    <w:rsid w:val="00BF65E1"/>
    <w:rsid w:val="00C273FA"/>
    <w:rsid w:val="00C474BD"/>
    <w:rsid w:val="00C555DB"/>
    <w:rsid w:val="00CB3794"/>
    <w:rsid w:val="00CB4337"/>
    <w:rsid w:val="00CB641C"/>
    <w:rsid w:val="00CE5C40"/>
    <w:rsid w:val="00D31FAE"/>
    <w:rsid w:val="00D34919"/>
    <w:rsid w:val="00D36AEF"/>
    <w:rsid w:val="00D42892"/>
    <w:rsid w:val="00D4308D"/>
    <w:rsid w:val="00D57E6B"/>
    <w:rsid w:val="00D706D9"/>
    <w:rsid w:val="00D81772"/>
    <w:rsid w:val="00D93B28"/>
    <w:rsid w:val="00D94217"/>
    <w:rsid w:val="00DA1CC4"/>
    <w:rsid w:val="00DB017F"/>
    <w:rsid w:val="00DB238D"/>
    <w:rsid w:val="00DB3B18"/>
    <w:rsid w:val="00DC57EF"/>
    <w:rsid w:val="00DD0D55"/>
    <w:rsid w:val="00DD7D2D"/>
    <w:rsid w:val="00DF5D08"/>
    <w:rsid w:val="00DF7FC2"/>
    <w:rsid w:val="00E038B3"/>
    <w:rsid w:val="00E0576B"/>
    <w:rsid w:val="00E07736"/>
    <w:rsid w:val="00E56C4F"/>
    <w:rsid w:val="00E57C1B"/>
    <w:rsid w:val="00E70F52"/>
    <w:rsid w:val="00E8074D"/>
    <w:rsid w:val="00EF461F"/>
    <w:rsid w:val="00EF5EC3"/>
    <w:rsid w:val="00F0437A"/>
    <w:rsid w:val="00F27D32"/>
    <w:rsid w:val="00F440EE"/>
    <w:rsid w:val="00F553A1"/>
    <w:rsid w:val="00F75263"/>
    <w:rsid w:val="00FA5553"/>
    <w:rsid w:val="00FA6C25"/>
    <w:rsid w:val="00FD66FE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98A5"/>
  <w15:docId w15:val="{334B4237-5F58-48D2-AD7E-3C20A6C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33"/>
    <w:rPr>
      <w:rFonts w:ascii="Times New Roman" w:hAnsi="Times New Roman" w:cs="Times New Roman"/>
      <w:b/>
      <w:sz w:val="28"/>
    </w:rPr>
  </w:style>
  <w:style w:type="paragraph" w:styleId="1">
    <w:name w:val="heading 1"/>
    <w:basedOn w:val="a"/>
    <w:link w:val="10"/>
    <w:uiPriority w:val="9"/>
    <w:qFormat/>
    <w:rsid w:val="00F27D32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5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1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27D32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884FF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884FFD"/>
    <w:pPr>
      <w:spacing w:after="100"/>
    </w:pPr>
  </w:style>
  <w:style w:type="character" w:styleId="a5">
    <w:name w:val="Hyperlink"/>
    <w:basedOn w:val="a0"/>
    <w:uiPriority w:val="99"/>
    <w:unhideWhenUsed/>
    <w:rsid w:val="00884FFD"/>
    <w:rPr>
      <w:color w:val="0563C1" w:themeColor="hyperlink"/>
      <w:u w:val="single"/>
    </w:rPr>
  </w:style>
  <w:style w:type="paragraph" w:styleId="a6">
    <w:name w:val="No Spacing"/>
    <w:uiPriority w:val="1"/>
    <w:qFormat/>
    <w:rsid w:val="00884FF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15E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9055B8"/>
    <w:pPr>
      <w:spacing w:after="100"/>
      <w:ind w:left="220"/>
    </w:pPr>
  </w:style>
  <w:style w:type="paragraph" w:styleId="a8">
    <w:name w:val="Subtitle"/>
    <w:basedOn w:val="a"/>
    <w:next w:val="a"/>
    <w:link w:val="a9"/>
    <w:uiPriority w:val="11"/>
    <w:qFormat/>
    <w:rsid w:val="00207D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07D75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207D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EF5EC3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1F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8DF"/>
  </w:style>
  <w:style w:type="paragraph" w:styleId="ac">
    <w:name w:val="footer"/>
    <w:basedOn w:val="a"/>
    <w:link w:val="ad"/>
    <w:uiPriority w:val="99"/>
    <w:unhideWhenUsed/>
    <w:rsid w:val="001F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8DF"/>
  </w:style>
  <w:style w:type="character" w:styleId="ae">
    <w:name w:val="Intense Emphasis"/>
    <w:basedOn w:val="a0"/>
    <w:uiPriority w:val="21"/>
    <w:qFormat/>
    <w:rsid w:val="006E4A31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6E4A31"/>
    <w:rPr>
      <w:i/>
      <w:iCs/>
      <w:color w:val="404040" w:themeColor="text1" w:themeTint="BF"/>
    </w:rPr>
  </w:style>
  <w:style w:type="character" w:styleId="af0">
    <w:name w:val="Emphasis"/>
    <w:basedOn w:val="a0"/>
    <w:uiPriority w:val="20"/>
    <w:qFormat/>
    <w:rsid w:val="002E2EB5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D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5D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611D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3">
    <w:name w:val="Strong"/>
    <w:basedOn w:val="a0"/>
    <w:uiPriority w:val="22"/>
    <w:qFormat/>
    <w:rsid w:val="00212F4D"/>
    <w:rPr>
      <w:b/>
      <w:bCs/>
    </w:rPr>
  </w:style>
  <w:style w:type="table" w:styleId="af4">
    <w:name w:val="Table Grid"/>
    <w:basedOn w:val="a1"/>
    <w:uiPriority w:val="39"/>
    <w:rsid w:val="0069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rin@somati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CB07-EF47-48CB-AE24-03CD67D8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Arishka</cp:lastModifiedBy>
  <cp:revision>2</cp:revision>
  <dcterms:created xsi:type="dcterms:W3CDTF">2018-05-07T10:44:00Z</dcterms:created>
  <dcterms:modified xsi:type="dcterms:W3CDTF">2018-05-07T10:44:00Z</dcterms:modified>
</cp:coreProperties>
</file>